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63" w:rsidRPr="00A57D17" w:rsidRDefault="00A57D17" w:rsidP="00F32663">
      <w:pPr>
        <w:ind w:left="10622" w:firstLine="706"/>
      </w:pPr>
      <w:bookmarkStart w:id="0" w:name="_GoBack"/>
      <w:bookmarkEnd w:id="0"/>
      <w:r>
        <w:t xml:space="preserve">     </w:t>
      </w:r>
      <w:r w:rsidR="008E2CB2" w:rsidRPr="00A57D17">
        <w:t xml:space="preserve">Форма ВП 03 </w:t>
      </w:r>
      <w:r w:rsidR="00F32663" w:rsidRPr="00A57D17">
        <w:t>Б</w:t>
      </w:r>
    </w:p>
    <w:p w:rsidR="00F32663" w:rsidRDefault="00F32663" w:rsidP="00F32663">
      <w:pPr>
        <w:autoSpaceDE w:val="0"/>
        <w:autoSpaceDN w:val="0"/>
        <w:adjustRightInd w:val="0"/>
        <w:ind w:left="11482"/>
        <w:outlineLvl w:val="0"/>
      </w:pPr>
    </w:p>
    <w:p w:rsidR="00F32663" w:rsidRPr="008A408F" w:rsidRDefault="00F32663" w:rsidP="00F32663">
      <w:pPr>
        <w:pStyle w:val="11"/>
        <w:ind w:left="11482"/>
        <w:jc w:val="center"/>
        <w:rPr>
          <w:color w:val="000000"/>
          <w:sz w:val="24"/>
          <w:szCs w:val="24"/>
        </w:rPr>
      </w:pPr>
    </w:p>
    <w:p w:rsidR="00F32663" w:rsidRPr="008E2CB2" w:rsidRDefault="00F32663" w:rsidP="00F32663">
      <w:pPr>
        <w:pStyle w:val="1"/>
        <w:jc w:val="center"/>
        <w:rPr>
          <w:b w:val="0"/>
          <w:color w:val="000000"/>
          <w:sz w:val="24"/>
          <w:szCs w:val="24"/>
        </w:rPr>
      </w:pPr>
      <w:r w:rsidRPr="008E2CB2">
        <w:rPr>
          <w:b w:val="0"/>
          <w:color w:val="000000"/>
          <w:sz w:val="24"/>
          <w:szCs w:val="24"/>
        </w:rPr>
        <w:t>Карта технического уровня технологического процесса</w:t>
      </w:r>
    </w:p>
    <w:p w:rsidR="00F32663" w:rsidRDefault="00F32663" w:rsidP="00F32663">
      <w:pPr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F32663" w:rsidRDefault="00F32663" w:rsidP="00F32663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(наименование технологического процесса)</w:t>
      </w:r>
    </w:p>
    <w:p w:rsidR="00F32663" w:rsidRPr="00825AD8" w:rsidRDefault="00F32663" w:rsidP="00F3266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Pr="00825AD8">
        <w:rPr>
          <w:color w:val="000000"/>
        </w:rPr>
        <w:t xml:space="preserve">      </w:t>
      </w:r>
      <w:r>
        <w:rPr>
          <w:color w:val="000000"/>
        </w:rPr>
        <w:t xml:space="preserve"> ___________________________________________________</w:t>
      </w:r>
    </w:p>
    <w:p w:rsidR="00F32663" w:rsidRDefault="00F32663" w:rsidP="00F32663">
      <w:pPr>
        <w:rPr>
          <w:color w:val="000000"/>
          <w:vertAlign w:val="superscript"/>
        </w:rPr>
      </w:pPr>
      <w:r>
        <w:rPr>
          <w:color w:val="000000"/>
        </w:rPr>
        <w:t xml:space="preserve">Затраты на освоение технологического   </w:t>
      </w:r>
      <w:r w:rsidRPr="00825AD8">
        <w:rPr>
          <w:color w:val="000000"/>
        </w:rPr>
        <w:t xml:space="preserve">  </w:t>
      </w:r>
      <w:r>
        <w:rPr>
          <w:color w:val="000000"/>
        </w:rPr>
        <w:t xml:space="preserve">    </w:t>
      </w:r>
      <w:r>
        <w:rPr>
          <w:color w:val="000000"/>
          <w:vertAlign w:val="superscript"/>
        </w:rPr>
        <w:t xml:space="preserve">       </w:t>
      </w:r>
      <w:r w:rsidRPr="00825AD8">
        <w:rPr>
          <w:color w:val="000000"/>
          <w:vertAlign w:val="superscript"/>
        </w:rPr>
        <w:t xml:space="preserve">                         </w:t>
      </w:r>
      <w:r>
        <w:rPr>
          <w:color w:val="000000"/>
          <w:vertAlign w:val="superscript"/>
        </w:rPr>
        <w:t>(организация,   внедряющая технологический процесс)</w:t>
      </w:r>
    </w:p>
    <w:p w:rsidR="00F32663" w:rsidRDefault="00F32663" w:rsidP="00F32663">
      <w:pPr>
        <w:rPr>
          <w:color w:val="000000"/>
        </w:rPr>
      </w:pPr>
      <w:r>
        <w:rPr>
          <w:color w:val="000000"/>
        </w:rPr>
        <w:t xml:space="preserve">процесса ________________                        </w:t>
      </w:r>
      <w:r>
        <w:rPr>
          <w:color w:val="000000"/>
          <w:vertAlign w:val="superscript"/>
        </w:rPr>
        <w:t xml:space="preserve">      </w:t>
      </w:r>
      <w:r>
        <w:rPr>
          <w:color w:val="000000"/>
        </w:rPr>
        <w:t xml:space="preserve">                                                                               </w:t>
      </w:r>
    </w:p>
    <w:p w:rsidR="00F32663" w:rsidRDefault="00F32663" w:rsidP="00F32663">
      <w:pPr>
        <w:rPr>
          <w:color w:val="000000"/>
        </w:rPr>
      </w:pPr>
      <w:r>
        <w:rPr>
          <w:color w:val="000000"/>
          <w:vertAlign w:val="superscript"/>
        </w:rPr>
        <w:t xml:space="preserve">                </w:t>
      </w:r>
      <w:r w:rsidR="00F22B34">
        <w:rPr>
          <w:color w:val="000000"/>
          <w:vertAlign w:val="superscript"/>
        </w:rPr>
        <w:t xml:space="preserve">                           (</w:t>
      </w:r>
      <w:r>
        <w:rPr>
          <w:color w:val="000000"/>
          <w:vertAlign w:val="superscript"/>
        </w:rPr>
        <w:t xml:space="preserve">руб.) </w:t>
      </w: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676"/>
        <w:gridCol w:w="1726"/>
        <w:gridCol w:w="851"/>
        <w:gridCol w:w="850"/>
        <w:gridCol w:w="851"/>
        <w:gridCol w:w="1842"/>
        <w:gridCol w:w="993"/>
        <w:gridCol w:w="1559"/>
      </w:tblGrid>
      <w:tr w:rsidR="00F32663" w:rsidTr="00D05ED3">
        <w:trPr>
          <w:cantSplit/>
          <w:trHeight w:val="478"/>
        </w:trPr>
        <w:tc>
          <w:tcPr>
            <w:tcW w:w="2126" w:type="dxa"/>
            <w:vMerge w:val="restart"/>
            <w:vAlign w:val="center"/>
          </w:tcPr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технико-экономических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5954" w:type="dxa"/>
            <w:gridSpan w:val="5"/>
            <w:vAlign w:val="center"/>
          </w:tcPr>
          <w:p w:rsidR="00F32663" w:rsidRDefault="00F32663" w:rsidP="00D05ED3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Величина показателей на начало планируемого периода</w:t>
            </w:r>
          </w:p>
        </w:tc>
        <w:tc>
          <w:tcPr>
            <w:tcW w:w="1842" w:type="dxa"/>
            <w:vMerge w:val="restart"/>
            <w:vAlign w:val="center"/>
          </w:tcPr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Краткая оценка конструктивных и эксплутацион-</w:t>
            </w:r>
          </w:p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ных показате-</w:t>
            </w:r>
          </w:p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Патент-</w:t>
            </w:r>
          </w:p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ная</w:t>
            </w:r>
          </w:p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чистота</w:t>
            </w:r>
          </w:p>
        </w:tc>
        <w:tc>
          <w:tcPr>
            <w:tcW w:w="1559" w:type="dxa"/>
            <w:vMerge w:val="restart"/>
            <w:vAlign w:val="center"/>
          </w:tcPr>
          <w:p w:rsidR="00F32663" w:rsidRDefault="00F32663" w:rsidP="00D05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информации</w:t>
            </w:r>
          </w:p>
        </w:tc>
      </w:tr>
      <w:tr w:rsidR="00F32663" w:rsidTr="00D05ED3">
        <w:trPr>
          <w:cantSplit/>
          <w:trHeight w:val="506"/>
        </w:trPr>
        <w:tc>
          <w:tcPr>
            <w:tcW w:w="2126" w:type="dxa"/>
            <w:vMerge/>
          </w:tcPr>
          <w:p w:rsidR="00F32663" w:rsidRDefault="00F32663" w:rsidP="00BD2FBE">
            <w:pPr>
              <w:pStyle w:val="12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F32663" w:rsidRDefault="00F32663" w:rsidP="00BD2FBE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планируемого процесса</w:t>
            </w:r>
          </w:p>
        </w:tc>
        <w:tc>
          <w:tcPr>
            <w:tcW w:w="1726" w:type="dxa"/>
            <w:vMerge w:val="restart"/>
            <w:vAlign w:val="center"/>
          </w:tcPr>
          <w:p w:rsidR="00F32663" w:rsidRDefault="00F32663" w:rsidP="00BD2FBE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лучшего отечественного аналога</w:t>
            </w:r>
          </w:p>
        </w:tc>
        <w:tc>
          <w:tcPr>
            <w:tcW w:w="2552" w:type="dxa"/>
            <w:gridSpan w:val="3"/>
            <w:vAlign w:val="center"/>
          </w:tcPr>
          <w:p w:rsidR="00F32663" w:rsidRDefault="00F32663" w:rsidP="00BD2FBE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лучших зарубежных аналогов</w:t>
            </w:r>
          </w:p>
        </w:tc>
        <w:tc>
          <w:tcPr>
            <w:tcW w:w="1842" w:type="dxa"/>
            <w:vMerge/>
          </w:tcPr>
          <w:p w:rsidR="00F32663" w:rsidRDefault="00F32663" w:rsidP="00BD2FBE">
            <w:pPr>
              <w:pStyle w:val="2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F32663" w:rsidRDefault="00F32663" w:rsidP="00BD2FBE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</w:tr>
      <w:tr w:rsidR="00F32663" w:rsidTr="00BD2FBE">
        <w:trPr>
          <w:cantSplit/>
          <w:trHeight w:val="506"/>
        </w:trPr>
        <w:tc>
          <w:tcPr>
            <w:tcW w:w="2126" w:type="dxa"/>
            <w:vMerge/>
          </w:tcPr>
          <w:p w:rsidR="00F32663" w:rsidRDefault="00F32663" w:rsidP="00BD2FBE">
            <w:pPr>
              <w:pStyle w:val="12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</w:tcPr>
          <w:p w:rsidR="00F32663" w:rsidRDefault="00F32663" w:rsidP="00BD2FBE">
            <w:pPr>
              <w:pStyle w:val="2"/>
              <w:rPr>
                <w:color w:val="000000"/>
              </w:rPr>
            </w:pPr>
          </w:p>
        </w:tc>
        <w:tc>
          <w:tcPr>
            <w:tcW w:w="1726" w:type="dxa"/>
            <w:vMerge/>
          </w:tcPr>
          <w:p w:rsidR="00F32663" w:rsidRDefault="00F32663" w:rsidP="00BD2FBE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32663" w:rsidRDefault="00F32663" w:rsidP="00BD2FBE">
            <w:pPr>
              <w:pStyle w:val="2"/>
              <w:rPr>
                <w:color w:val="000000"/>
              </w:rPr>
            </w:pPr>
          </w:p>
        </w:tc>
        <w:tc>
          <w:tcPr>
            <w:tcW w:w="850" w:type="dxa"/>
          </w:tcPr>
          <w:p w:rsidR="00F32663" w:rsidRDefault="00F32663" w:rsidP="00BD2FBE">
            <w:pPr>
              <w:pStyle w:val="2"/>
              <w:rPr>
                <w:color w:val="000000"/>
              </w:rPr>
            </w:pPr>
          </w:p>
        </w:tc>
        <w:tc>
          <w:tcPr>
            <w:tcW w:w="851" w:type="dxa"/>
          </w:tcPr>
          <w:p w:rsidR="00F32663" w:rsidRDefault="00F32663" w:rsidP="00BD2FBE">
            <w:pPr>
              <w:pStyle w:val="2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32663" w:rsidRDefault="00F32663" w:rsidP="00BD2FBE">
            <w:pPr>
              <w:pStyle w:val="2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F32663" w:rsidRDefault="00F32663" w:rsidP="00BD2FBE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</w:tr>
      <w:tr w:rsidR="00F32663" w:rsidTr="00BD2FBE">
        <w:trPr>
          <w:cantSplit/>
          <w:trHeight w:val="320"/>
        </w:trPr>
        <w:tc>
          <w:tcPr>
            <w:tcW w:w="212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27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67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32663" w:rsidTr="00BD2FBE">
        <w:trPr>
          <w:cantSplit/>
          <w:trHeight w:val="240"/>
        </w:trPr>
        <w:tc>
          <w:tcPr>
            <w:tcW w:w="212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32663" w:rsidRDefault="00F32663" w:rsidP="00BD2FBE">
            <w:pPr>
              <w:jc w:val="center"/>
              <w:rPr>
                <w:color w:val="000000"/>
              </w:rPr>
            </w:pPr>
          </w:p>
        </w:tc>
      </w:tr>
    </w:tbl>
    <w:p w:rsidR="00F32663" w:rsidRDefault="00F32663" w:rsidP="00F32663">
      <w:pPr>
        <w:spacing w:line="240" w:lineRule="exact"/>
        <w:rPr>
          <w:color w:val="000000"/>
        </w:rPr>
      </w:pPr>
    </w:p>
    <w:p w:rsidR="00F32663" w:rsidRPr="000F6726" w:rsidRDefault="00F32663" w:rsidP="00F32663">
      <w:pPr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726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</w:t>
      </w:r>
      <w:r w:rsidRPr="000F6726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</w:t>
      </w:r>
    </w:p>
    <w:p w:rsidR="00F32663" w:rsidRDefault="00F32663" w:rsidP="00F32663">
      <w:pPr>
        <w:rPr>
          <w:color w:val="000000"/>
        </w:rPr>
      </w:pPr>
      <w:r>
        <w:rPr>
          <w:color w:val="000000"/>
        </w:rPr>
        <w:t>Государственный заказчик</w:t>
      </w:r>
      <w:r>
        <w:rPr>
          <w:color w:val="000000"/>
        </w:rPr>
        <w:tab/>
        <w:t>проекта</w:t>
      </w:r>
      <w:r>
        <w:rPr>
          <w:color w:val="000000"/>
        </w:rPr>
        <w:tab/>
        <w:t xml:space="preserve">                                                                  </w:t>
      </w:r>
      <w:r w:rsidR="00A57D17">
        <w:rPr>
          <w:color w:val="000000"/>
        </w:rPr>
        <w:t xml:space="preserve">              </w:t>
      </w:r>
      <w:r>
        <w:rPr>
          <w:color w:val="000000"/>
        </w:rPr>
        <w:t xml:space="preserve">   Руководитель организации-изготовителя</w:t>
      </w:r>
    </w:p>
    <w:p w:rsidR="002F2A4B" w:rsidRDefault="002F2A4B" w:rsidP="002F2A4B">
      <w:pPr>
        <w:rPr>
          <w:color w:val="000000"/>
        </w:rPr>
      </w:pPr>
      <w:r>
        <w:rPr>
          <w:color w:val="000000"/>
        </w:rPr>
        <w:t>_____</w:t>
      </w:r>
      <w:r w:rsidR="00A57D17">
        <w:rPr>
          <w:color w:val="000000"/>
        </w:rPr>
        <w:t>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A57D17">
        <w:rPr>
          <w:color w:val="000000"/>
        </w:rPr>
        <w:t xml:space="preserve">         </w:t>
      </w:r>
      <w:r>
        <w:rPr>
          <w:color w:val="000000"/>
        </w:rPr>
        <w:t xml:space="preserve">    </w:t>
      </w:r>
      <w:r w:rsidR="00A57D17">
        <w:rPr>
          <w:color w:val="000000"/>
        </w:rPr>
        <w:t xml:space="preserve">   </w:t>
      </w:r>
      <w:r>
        <w:rPr>
          <w:color w:val="000000"/>
        </w:rPr>
        <w:t xml:space="preserve">    ________</w:t>
      </w:r>
      <w:r w:rsidR="00A57D17">
        <w:rPr>
          <w:color w:val="000000"/>
        </w:rPr>
        <w:t>____________________________</w:t>
      </w:r>
    </w:p>
    <w:p w:rsidR="002F2A4B" w:rsidRPr="00EB4802" w:rsidRDefault="002F2A4B" w:rsidP="002F2A4B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</w:t>
      </w:r>
      <w:r w:rsidR="00A57D17">
        <w:rPr>
          <w:color w:val="000000"/>
          <w:vertAlign w:val="superscript"/>
        </w:rPr>
        <w:t xml:space="preserve">                  (должность)</w:t>
      </w:r>
      <w:r w:rsidR="00A57D17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A57D17">
        <w:rPr>
          <w:color w:val="000000"/>
          <w:vertAlign w:val="superscript"/>
        </w:rPr>
        <w:tab/>
      </w:r>
      <w:r w:rsidR="00A57D17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                                       (должность)</w:t>
      </w:r>
    </w:p>
    <w:p w:rsidR="00F32663" w:rsidRDefault="00A57D17" w:rsidP="00F32663">
      <w:pPr>
        <w:rPr>
          <w:color w:val="000000"/>
        </w:rPr>
      </w:pPr>
      <w:r>
        <w:rPr>
          <w:color w:val="000000"/>
        </w:rPr>
        <w:t xml:space="preserve"> ____________________</w:t>
      </w:r>
      <w:r w:rsidR="00F32663">
        <w:rPr>
          <w:color w:val="000000"/>
        </w:rPr>
        <w:t xml:space="preserve">   __________                                               </w:t>
      </w:r>
      <w:r>
        <w:rPr>
          <w:color w:val="000000"/>
        </w:rPr>
        <w:t xml:space="preserve">    </w:t>
      </w:r>
      <w:r w:rsidR="00F32663">
        <w:rPr>
          <w:color w:val="000000"/>
        </w:rPr>
        <w:t xml:space="preserve">      </w:t>
      </w:r>
      <w:r>
        <w:rPr>
          <w:color w:val="000000"/>
        </w:rPr>
        <w:tab/>
        <w:t xml:space="preserve">    </w:t>
      </w:r>
      <w:r w:rsidR="00F32663">
        <w:rPr>
          <w:color w:val="000000"/>
        </w:rPr>
        <w:t xml:space="preserve">                     ________________________   _________</w:t>
      </w:r>
    </w:p>
    <w:p w:rsidR="00F32663" w:rsidRDefault="00F32663" w:rsidP="00F32663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(подпись)                                      (Ф.И.О.)                                                                                                    </w:t>
      </w:r>
      <w:r w:rsidR="00A57D17">
        <w:rPr>
          <w:color w:val="000000"/>
          <w:vertAlign w:val="superscript"/>
        </w:rPr>
        <w:t xml:space="preserve">                             </w:t>
      </w:r>
      <w:r>
        <w:rPr>
          <w:color w:val="000000"/>
          <w:vertAlign w:val="superscript"/>
        </w:rPr>
        <w:t xml:space="preserve">                                  (подпись)                                           (Ф.И.О.)</w:t>
      </w:r>
    </w:p>
    <w:p w:rsidR="00F32663" w:rsidRDefault="00F32663" w:rsidP="00F32663">
      <w:pPr>
        <w:rPr>
          <w:color w:val="000000"/>
        </w:rPr>
      </w:pPr>
      <w:r>
        <w:rPr>
          <w:color w:val="000000"/>
        </w:rPr>
        <w:t>Руководитель организации</w:t>
      </w:r>
      <w:r>
        <w:rPr>
          <w:color w:val="000000"/>
        </w:rPr>
        <w:tab/>
        <w:t>- исполнителя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57D17">
        <w:rPr>
          <w:color w:val="000000"/>
        </w:rPr>
        <w:tab/>
        <w:t xml:space="preserve">   </w:t>
      </w:r>
      <w:r>
        <w:rPr>
          <w:color w:val="000000"/>
        </w:rPr>
        <w:t xml:space="preserve">                                 Руководитель </w:t>
      </w:r>
      <w:r w:rsidR="00A01937">
        <w:rPr>
          <w:color w:val="000000"/>
        </w:rPr>
        <w:t>проекта</w:t>
      </w:r>
    </w:p>
    <w:p w:rsidR="00A57D17" w:rsidRDefault="00A57D17" w:rsidP="00A57D17">
      <w:pPr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_____________________________________</w:t>
      </w:r>
    </w:p>
    <w:p w:rsidR="00A57D17" w:rsidRPr="00EB4802" w:rsidRDefault="00A57D17" w:rsidP="00A57D17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(должность)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(должность)</w:t>
      </w:r>
    </w:p>
    <w:p w:rsidR="00F32663" w:rsidRDefault="00A57D17" w:rsidP="00F32663">
      <w:pPr>
        <w:rPr>
          <w:color w:val="000000"/>
        </w:rPr>
      </w:pPr>
      <w:r>
        <w:rPr>
          <w:color w:val="000000"/>
        </w:rPr>
        <w:t xml:space="preserve">_____________________ </w:t>
      </w:r>
      <w:r w:rsidR="00F32663">
        <w:rPr>
          <w:color w:val="000000"/>
        </w:rPr>
        <w:t xml:space="preserve">  __________                      </w:t>
      </w:r>
      <w:r>
        <w:rPr>
          <w:color w:val="000000"/>
        </w:rPr>
        <w:tab/>
      </w:r>
      <w:r w:rsidR="00F32663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="00F32663">
        <w:rPr>
          <w:color w:val="000000"/>
        </w:rPr>
        <w:t xml:space="preserve">                                            _________________________   ________</w:t>
      </w:r>
    </w:p>
    <w:p w:rsidR="00F32663" w:rsidRDefault="00F32663" w:rsidP="00F32663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(подпись)                                         (Ф.И.О.)                                                                                                             </w:t>
      </w:r>
      <w:r w:rsidR="00A57D17">
        <w:rPr>
          <w:color w:val="000000"/>
          <w:vertAlign w:val="superscript"/>
        </w:rPr>
        <w:tab/>
        <w:t xml:space="preserve">                        </w:t>
      </w:r>
      <w:r>
        <w:rPr>
          <w:color w:val="000000"/>
          <w:vertAlign w:val="superscript"/>
        </w:rPr>
        <w:t xml:space="preserve">                     (подпись)                                           (Ф.И.О.)</w:t>
      </w:r>
    </w:p>
    <w:p w:rsidR="00F32663" w:rsidRDefault="00F32663" w:rsidP="00F32663">
      <w:pPr>
        <w:ind w:left="1418" w:hanging="710"/>
        <w:rPr>
          <w:color w:val="000000"/>
        </w:rPr>
      </w:pPr>
    </w:p>
    <w:p w:rsidR="00F32663" w:rsidRDefault="00F32663" w:rsidP="00F32663">
      <w:pPr>
        <w:ind w:left="1418" w:hanging="710"/>
        <w:rPr>
          <w:color w:val="000000"/>
        </w:rPr>
      </w:pPr>
      <w:r>
        <w:rPr>
          <w:color w:val="000000"/>
        </w:rPr>
        <w:t xml:space="preserve">Примечания: </w:t>
      </w:r>
    </w:p>
    <w:p w:rsidR="00F32663" w:rsidRDefault="00F32663" w:rsidP="00F32663">
      <w:pPr>
        <w:ind w:firstLine="709"/>
        <w:jc w:val="both"/>
        <w:rPr>
          <w:color w:val="000000"/>
        </w:rPr>
      </w:pPr>
      <w:r>
        <w:rPr>
          <w:color w:val="000000"/>
        </w:rPr>
        <w:t>1. В графе А указываются наиболее характерные для данного процесса техническо-экономические показатели: производительность применяемого (приобретаемого) оборудования (установок, агрегатов, линий и т.п.), себестоимость производства  единицы продукции, затраты труда, сырья, материалов, электроэнергии на единицу продукции, мощности или другого полезного эффекта, удельные капитальные вложения, показатели качества продукции и комплексного использования сырья и т.д.</w:t>
      </w:r>
    </w:p>
    <w:p w:rsidR="00A57D17" w:rsidRDefault="00A57D17" w:rsidP="00A57D17">
      <w:pPr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A57D17" w:rsidRDefault="00A57D17" w:rsidP="00F32663">
      <w:pPr>
        <w:ind w:firstLine="709"/>
        <w:jc w:val="both"/>
        <w:rPr>
          <w:color w:val="000000"/>
        </w:rPr>
      </w:pPr>
    </w:p>
    <w:p w:rsidR="00F32663" w:rsidRDefault="00F32663" w:rsidP="00F32663">
      <w:pPr>
        <w:jc w:val="both"/>
        <w:rPr>
          <w:color w:val="000000"/>
        </w:rPr>
      </w:pPr>
      <w:r>
        <w:rPr>
          <w:color w:val="000000"/>
        </w:rPr>
        <w:tab/>
        <w:t>2. В графах 3,4 и 5 указывается страна (фирма или предприятие), применяющее проце</w:t>
      </w:r>
      <w:r w:rsidR="000E5B4F">
        <w:rPr>
          <w:color w:val="000000"/>
        </w:rPr>
        <w:t>сс аналогичного назначения, год</w:t>
      </w:r>
      <w:r>
        <w:rPr>
          <w:color w:val="000000"/>
        </w:rPr>
        <w:t xml:space="preserve"> начала применения процесса. При наличии двух или трех сопоставляемых процессов, применяемых за рубежом, заполняются соответственно две или три графы. К зарубежным аналогам относятся используемые  иностранными фирмами процессы, обладающие общностью функционального назначения в однотипных условиях применения.</w:t>
      </w:r>
    </w:p>
    <w:p w:rsidR="00F32663" w:rsidRDefault="00F32663" w:rsidP="00F32663">
      <w:pPr>
        <w:jc w:val="both"/>
        <w:rPr>
          <w:color w:val="000000"/>
        </w:rPr>
      </w:pPr>
      <w:r>
        <w:rPr>
          <w:color w:val="000000"/>
        </w:rPr>
        <w:tab/>
        <w:t>3. В графе 6 приводится оценка показателей планируемого процесса, заключение о степени соответствия его уровня лучшим зарубежным процессам и основные преимущества нового процесса по сравнению с применяемым в настоящее время.</w:t>
      </w:r>
    </w:p>
    <w:p w:rsidR="00F32663" w:rsidRDefault="00F32663" w:rsidP="00F32663">
      <w:pPr>
        <w:jc w:val="both"/>
        <w:rPr>
          <w:color w:val="000000"/>
        </w:rPr>
      </w:pPr>
      <w:r>
        <w:rPr>
          <w:color w:val="000000"/>
        </w:rPr>
        <w:tab/>
        <w:t>4. В графе 7 указываются страны,  в отношении которых проводилась проверка патентной чистоты технологического процесса. В тех случаях, когда технологиче</w:t>
      </w:r>
      <w:r w:rsidR="000E5B4F">
        <w:rPr>
          <w:color w:val="000000"/>
        </w:rPr>
        <w:t>ский процесс не является патент</w:t>
      </w:r>
      <w:r>
        <w:rPr>
          <w:color w:val="000000"/>
        </w:rPr>
        <w:t>очистым, после наименова</w:t>
      </w:r>
      <w:r w:rsidR="000E5B4F">
        <w:rPr>
          <w:color w:val="000000"/>
        </w:rPr>
        <w:t xml:space="preserve">ния страны должно указываться, </w:t>
      </w:r>
      <w:r>
        <w:rPr>
          <w:color w:val="000000"/>
        </w:rPr>
        <w:t>ч</w:t>
      </w:r>
      <w:r w:rsidR="000E5B4F">
        <w:rPr>
          <w:color w:val="000000"/>
        </w:rPr>
        <w:t>то именно подпадает под патенты зарубежной фирмы,</w:t>
      </w:r>
      <w:r>
        <w:rPr>
          <w:color w:val="000000"/>
        </w:rPr>
        <w:t xml:space="preserve"> а также сроки прекращения действия этих патентов. Проверка патентной  чистоты технологических процессов проводится в отношении стран в соответствии с "Указаниями о мерах по обеспечению технического уровня, патентоспособности и патентной чистоты машин, приборов, оборудования, материалов и технологических процессов (ЗП-1-77), утвержденных Госкомизобретений 18 августа 1977 г.</w:t>
      </w:r>
    </w:p>
    <w:p w:rsidR="00F32663" w:rsidRDefault="00F32663" w:rsidP="00F32663">
      <w:pPr>
        <w:jc w:val="both"/>
        <w:rPr>
          <w:color w:val="000000"/>
        </w:rPr>
      </w:pPr>
      <w:r>
        <w:rPr>
          <w:color w:val="000000"/>
        </w:rPr>
        <w:tab/>
        <w:t>5. В графе 8 указываются и</w:t>
      </w:r>
      <w:r w:rsidR="000E5B4F">
        <w:rPr>
          <w:color w:val="000000"/>
        </w:rPr>
        <w:t>сточники информации (стандарты,</w:t>
      </w:r>
      <w:r>
        <w:rPr>
          <w:color w:val="000000"/>
        </w:rPr>
        <w:t xml:space="preserve"> журналы,  патентные описания,  каталоги, обзоры, фирменные проспекты,  отчеты об испытаниях и т.д.), наименование и номер выпуска источника, место и год выпуска, номера  страниц,  на которые даются ссылки.  Наименования иностранных материалов и фирм записываются, как правило, на языке оригинала, при этом наименования на языках, не применяющих русский и латинский алфавиты, записываются в русской транскрипции.</w:t>
      </w:r>
    </w:p>
    <w:p w:rsidR="00F32663" w:rsidRDefault="00F32663" w:rsidP="00F32663">
      <w:pPr>
        <w:pStyle w:val="a3"/>
        <w:ind w:firstLine="709"/>
      </w:pPr>
      <w:r>
        <w:rPr>
          <w:color w:val="000000"/>
        </w:rPr>
        <w:tab/>
        <w:t>6.</w:t>
      </w:r>
      <w:r w:rsidRPr="004F46A8">
        <w:t xml:space="preserve"> </w:t>
      </w:r>
      <w:r>
        <w:t>Руководитель организации-изготовителя подписывает документы в случае заключения договора на авторское сопровождение.</w:t>
      </w:r>
      <w:r w:rsidRPr="003F57EA">
        <w:tab/>
      </w:r>
    </w:p>
    <w:p w:rsidR="00F32663" w:rsidRDefault="00F32663" w:rsidP="00F32663">
      <w:pPr>
        <w:pStyle w:val="a3"/>
        <w:ind w:firstLine="709"/>
      </w:pPr>
      <w:r>
        <w:tab/>
      </w:r>
      <w:r>
        <w:tab/>
      </w:r>
      <w:r>
        <w:tab/>
      </w:r>
      <w:r>
        <w:tab/>
      </w:r>
    </w:p>
    <w:p w:rsidR="00F32663" w:rsidRPr="00774433" w:rsidRDefault="00F32663" w:rsidP="00F32663">
      <w:pPr>
        <w:jc w:val="both"/>
        <w:rPr>
          <w:color w:val="000000"/>
        </w:rPr>
      </w:pPr>
    </w:p>
    <w:p w:rsidR="00C728AD" w:rsidRDefault="00C728AD"/>
    <w:sectPr w:rsidR="00C728AD" w:rsidSect="00A57D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5"/>
    <w:rsid w:val="000E5B4F"/>
    <w:rsid w:val="002F2A4B"/>
    <w:rsid w:val="007E20A7"/>
    <w:rsid w:val="0084466B"/>
    <w:rsid w:val="008E2CB2"/>
    <w:rsid w:val="00A01937"/>
    <w:rsid w:val="00A57D17"/>
    <w:rsid w:val="00B12055"/>
    <w:rsid w:val="00C728AD"/>
    <w:rsid w:val="00D05ED3"/>
    <w:rsid w:val="00F22B34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F36E0-0B6C-4606-9D88-50F7832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663"/>
    <w:pPr>
      <w:keepNext/>
      <w:outlineLvl w:val="0"/>
    </w:pPr>
    <w:rPr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66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footer"/>
    <w:basedOn w:val="a"/>
    <w:link w:val="a4"/>
    <w:rsid w:val="00F326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326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F32663"/>
    <w:pPr>
      <w:keepNext/>
      <w:widowControl w:val="0"/>
      <w:jc w:val="center"/>
    </w:pPr>
    <w:rPr>
      <w:szCs w:val="20"/>
    </w:rPr>
  </w:style>
  <w:style w:type="paragraph" w:customStyle="1" w:styleId="2">
    <w:name w:val="заголовок 2"/>
    <w:basedOn w:val="a"/>
    <w:next w:val="a"/>
    <w:rsid w:val="00F32663"/>
    <w:pPr>
      <w:keepNext/>
      <w:widowControl w:val="0"/>
    </w:pPr>
    <w:rPr>
      <w:szCs w:val="20"/>
    </w:rPr>
  </w:style>
  <w:style w:type="paragraph" w:customStyle="1" w:styleId="a5">
    <w:name w:val="Знак Знак"/>
    <w:basedOn w:val="a"/>
    <w:rsid w:val="00F32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5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2020-07-15T07:18:00Z</dcterms:created>
  <dcterms:modified xsi:type="dcterms:W3CDTF">2020-07-15T07:18:00Z</dcterms:modified>
</cp:coreProperties>
</file>